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47232" w14:textId="1CD37556" w:rsidR="00AE0AF6" w:rsidRPr="00AE0AF6" w:rsidRDefault="00AE0AF6" w:rsidP="00AE0AF6">
      <w:pPr>
        <w:jc w:val="center"/>
        <w:rPr>
          <w:sz w:val="28"/>
          <w:szCs w:val="28"/>
        </w:rPr>
      </w:pPr>
      <w:r w:rsidRPr="00AE0AF6">
        <w:rPr>
          <w:sz w:val="28"/>
          <w:szCs w:val="28"/>
        </w:rPr>
        <w:t>Моя Родина.</w:t>
      </w:r>
    </w:p>
    <w:p w14:paraId="480EF49F" w14:textId="77777777" w:rsidR="00AE0AF6" w:rsidRPr="00AE0AF6" w:rsidRDefault="00AE0AF6" w:rsidP="00AE0AF6">
      <w:pPr>
        <w:rPr>
          <w:sz w:val="28"/>
          <w:szCs w:val="28"/>
        </w:rPr>
      </w:pPr>
    </w:p>
    <w:p w14:paraId="30C0C92F" w14:textId="5C3DC081" w:rsidR="00AE0AF6" w:rsidRPr="00AE0AF6" w:rsidRDefault="00AE0AF6" w:rsidP="00AE0AF6">
      <w:pPr>
        <w:rPr>
          <w:sz w:val="28"/>
          <w:szCs w:val="28"/>
        </w:rPr>
      </w:pPr>
      <w:r w:rsidRPr="00AE0AF6">
        <w:rPr>
          <w:sz w:val="28"/>
          <w:szCs w:val="28"/>
        </w:rPr>
        <w:t>Почему люди хотят возвращаться в маленькие города? Для меня мой город — серое пятно. Маленькие тесные улицы давят на меня, не давая сделать полный вдох. Невзрачные дома, когда-то казавшиеся красивыми великанами, теперь все в трещинах, появившихся из-за множества накопленных ими тайн и секретов. Чёрные окна словно смотрят сквозь меня, отражая пустоту души при взгляде на этот город.</w:t>
      </w:r>
    </w:p>
    <w:p w14:paraId="6EF2E81D" w14:textId="77777777" w:rsidR="00AE0AF6" w:rsidRPr="00AE0AF6" w:rsidRDefault="00AE0AF6" w:rsidP="00AE0AF6">
      <w:pPr>
        <w:rPr>
          <w:sz w:val="28"/>
          <w:szCs w:val="28"/>
        </w:rPr>
      </w:pPr>
    </w:p>
    <w:p w14:paraId="77BF8AC8" w14:textId="77777777" w:rsidR="00AE0AF6" w:rsidRPr="00AE0AF6" w:rsidRDefault="00AE0AF6" w:rsidP="00AE0AF6">
      <w:pPr>
        <w:rPr>
          <w:sz w:val="28"/>
          <w:szCs w:val="28"/>
        </w:rPr>
      </w:pPr>
      <w:r w:rsidRPr="00AE0AF6">
        <w:rPr>
          <w:sz w:val="28"/>
          <w:szCs w:val="28"/>
        </w:rPr>
        <w:t>Я с детства мечтала о путешествиях, беззаботной, счастливой жизни и больших сияющих мегаполисах, в которых буду чем-то больше, чем просто каплей моря среди других таких же капель. Где не придётся подходить под трафарет общественности и отчитываться перед неизвестными мне тётями за то, почему я так поздно иду домой, или же объяснять, кто те ребята, с которыми я смеялась сегодня во всё горло.</w:t>
      </w:r>
    </w:p>
    <w:p w14:paraId="0A3C0A61" w14:textId="77777777" w:rsidR="00AE0AF6" w:rsidRPr="00AE0AF6" w:rsidRDefault="00AE0AF6" w:rsidP="00AE0AF6">
      <w:pPr>
        <w:rPr>
          <w:sz w:val="28"/>
          <w:szCs w:val="28"/>
        </w:rPr>
      </w:pPr>
    </w:p>
    <w:p w14:paraId="3C66D81F" w14:textId="77777777" w:rsidR="00AE0AF6" w:rsidRPr="00AE0AF6" w:rsidRDefault="00AE0AF6" w:rsidP="00AE0AF6">
      <w:pPr>
        <w:rPr>
          <w:sz w:val="28"/>
          <w:szCs w:val="28"/>
        </w:rPr>
      </w:pPr>
      <w:r w:rsidRPr="00AE0AF6">
        <w:rPr>
          <w:sz w:val="28"/>
          <w:szCs w:val="28"/>
        </w:rPr>
        <w:t>Я практически живу этой мыслью. Я вижу себя в этом будущем, в то время как моя малая родина всё больше походит на нечёткий туманный остров, оставшийся позади, но прочно закрепившийся где-то там глубоко внутри.</w:t>
      </w:r>
    </w:p>
    <w:p w14:paraId="507DEF88" w14:textId="77777777" w:rsidR="00AE0AF6" w:rsidRPr="00AE0AF6" w:rsidRDefault="00AE0AF6" w:rsidP="00AE0AF6">
      <w:pPr>
        <w:rPr>
          <w:sz w:val="28"/>
          <w:szCs w:val="28"/>
        </w:rPr>
      </w:pPr>
    </w:p>
    <w:p w14:paraId="0A5B1F2F" w14:textId="77777777" w:rsidR="00AE0AF6" w:rsidRPr="00AE0AF6" w:rsidRDefault="00AE0AF6" w:rsidP="00AE0AF6">
      <w:pPr>
        <w:rPr>
          <w:sz w:val="28"/>
          <w:szCs w:val="28"/>
        </w:rPr>
      </w:pPr>
      <w:r w:rsidRPr="00AE0AF6">
        <w:rPr>
          <w:sz w:val="28"/>
          <w:szCs w:val="28"/>
        </w:rPr>
        <w:t>Родина — это ещё одна наша мама, которая вырастила и воспитала нас. А теперь отпускает в лучшее светлое будущее. Я буду помнить, откуда я родом, и прославлять свой дом, но уже живя в другом.</w:t>
      </w:r>
    </w:p>
    <w:p w14:paraId="64C7FB54" w14:textId="77777777" w:rsidR="00AE0AF6" w:rsidRPr="00AE0AF6" w:rsidRDefault="00AE0AF6" w:rsidP="00AE0AF6">
      <w:pPr>
        <w:rPr>
          <w:sz w:val="28"/>
          <w:szCs w:val="28"/>
        </w:rPr>
      </w:pPr>
    </w:p>
    <w:p w14:paraId="31C759CD" w14:textId="6A377A2F" w:rsidR="00DD70F8" w:rsidRPr="00AE0AF6" w:rsidRDefault="00AE0AF6" w:rsidP="00AE0AF6">
      <w:pPr>
        <w:rPr>
          <w:sz w:val="28"/>
          <w:szCs w:val="28"/>
        </w:rPr>
      </w:pPr>
      <w:r w:rsidRPr="00AE0AF6">
        <w:rPr>
          <w:sz w:val="28"/>
          <w:szCs w:val="28"/>
        </w:rPr>
        <w:t>Нет, не подумайте. Я люблю свой город, но люблю по-своему — по-настоящему, без притворства</w:t>
      </w:r>
      <w:r w:rsidRPr="00AE0AF6">
        <w:rPr>
          <w:sz w:val="28"/>
          <w:szCs w:val="28"/>
        </w:rPr>
        <w:t>.</w:t>
      </w:r>
    </w:p>
    <w:sectPr w:rsidR="00DD70F8" w:rsidRPr="00AE0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AE2"/>
    <w:rsid w:val="001F0098"/>
    <w:rsid w:val="00AE0AF6"/>
    <w:rsid w:val="00CC1AE2"/>
    <w:rsid w:val="00DD70F8"/>
    <w:rsid w:val="00F6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188A8"/>
  <w15:chartTrackingRefBased/>
  <w15:docId w15:val="{2A55AD0A-3E8F-48CE-971E-5B9272AD8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1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A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A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1A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1A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1A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1A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1A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1A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1A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1A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1A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1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1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1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1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1A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1A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1A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1A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1A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C1A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All</cp:lastModifiedBy>
  <cp:revision>2</cp:revision>
  <dcterms:created xsi:type="dcterms:W3CDTF">2025-09-25T18:37:00Z</dcterms:created>
  <dcterms:modified xsi:type="dcterms:W3CDTF">2025-09-25T18:37:00Z</dcterms:modified>
</cp:coreProperties>
</file>