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E47" w:rsidRPr="007C2134" w:rsidRDefault="00F73E47" w:rsidP="00F73E47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b w:val="0"/>
          <w:kern w:val="52"/>
          <w:sz w:val="28"/>
          <w:szCs w:val="28"/>
        </w:rPr>
        <w:t>Муниципальное автономное учреждение дополнительного образования «Детско-юношеский центр «Каскад»</w:t>
      </w:r>
    </w:p>
    <w:p w:rsidR="00F73E47" w:rsidRPr="007C2134" w:rsidRDefault="00F73E47" w:rsidP="00F73E47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sz w:val="28"/>
          <w:szCs w:val="28"/>
        </w:rPr>
      </w:pPr>
    </w:p>
    <w:p w:rsidR="00F73E47" w:rsidRPr="000754A3" w:rsidRDefault="00F73E47" w:rsidP="00F73E47">
      <w:pPr>
        <w:pStyle w:val="40"/>
        <w:shd w:val="clear" w:color="auto" w:fill="auto"/>
        <w:spacing w:line="240" w:lineRule="auto"/>
        <w:ind w:left="261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Краевой детский творческий конкурс-фестиваль «Дарования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Прикамья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ind w:left="6372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sz w:val="28"/>
          <w:szCs w:val="28"/>
        </w:rPr>
        <w:t xml:space="preserve">Номинация  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Литературное произведение о Пермском крае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F73E47" w:rsidRPr="007C2134" w:rsidRDefault="00F73E47" w:rsidP="00F73E47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5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«Лисёнок</w:t>
      </w:r>
      <w:r w:rsidRPr="007C2134">
        <w:rPr>
          <w:rFonts w:ascii="Times New Roman" w:hAnsi="Times New Roman" w:cs="Times New Roman"/>
          <w:b/>
          <w:bCs/>
          <w:kern w:val="52"/>
          <w:sz w:val="28"/>
          <w:szCs w:val="28"/>
        </w:rPr>
        <w:t>»</w:t>
      </w: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Выполнил</w:t>
      </w:r>
      <w:r>
        <w:rPr>
          <w:rFonts w:ascii="Times New Roman" w:hAnsi="Times New Roman" w:cs="Times New Roman"/>
          <w:kern w:val="52"/>
          <w:sz w:val="28"/>
          <w:szCs w:val="28"/>
        </w:rPr>
        <w:t>а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 </w:t>
      </w:r>
      <w:r>
        <w:rPr>
          <w:rFonts w:ascii="Times New Roman" w:hAnsi="Times New Roman" w:cs="Times New Roman"/>
          <w:kern w:val="52"/>
          <w:sz w:val="28"/>
          <w:szCs w:val="28"/>
          <w:u w:val="single"/>
        </w:rPr>
        <w:t>Королёва Алиса Алексеевна</w:t>
      </w:r>
      <w:r>
        <w:rPr>
          <w:rFonts w:ascii="Times New Roman" w:hAnsi="Times New Roman" w:cs="Times New Roman"/>
          <w:kern w:val="52"/>
          <w:sz w:val="28"/>
          <w:szCs w:val="28"/>
        </w:rPr>
        <w:t>, курсант  4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курса </w:t>
      </w:r>
    </w:p>
    <w:p w:rsidR="00F73E47" w:rsidRPr="007C2134" w:rsidRDefault="00F73E47" w:rsidP="00F73E47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объединения «Рулевые-мотористы» </w:t>
      </w:r>
    </w:p>
    <w:p w:rsidR="00F73E47" w:rsidRPr="007C2134" w:rsidRDefault="00F73E47" w:rsidP="00F73E47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МАУ ДО ДЮЦ «Каскад» </w:t>
      </w:r>
    </w:p>
    <w:p w:rsidR="00F73E47" w:rsidRPr="007C2134" w:rsidRDefault="00F73E47" w:rsidP="00F73E47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16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kern w:val="52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kern w:val="52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kern w:val="52"/>
          <w:sz w:val="28"/>
          <w:szCs w:val="28"/>
        </w:rPr>
        <w:t>1 курс техникума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) </w:t>
      </w:r>
    </w:p>
    <w:p w:rsidR="00F73E47" w:rsidRPr="007C2134" w:rsidRDefault="00F73E47" w:rsidP="00F73E47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</w:t>
      </w:r>
    </w:p>
    <w:p w:rsidR="00F73E47" w:rsidRPr="007C2134" w:rsidRDefault="00F73E47" w:rsidP="00F73E47">
      <w:pPr>
        <w:spacing w:after="0" w:line="240" w:lineRule="auto"/>
        <w:ind w:left="4956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ind w:left="3540" w:firstLine="708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Руководитель - </w:t>
      </w:r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>Кузнецова Галина Ивановна,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педагог дополнительного образования МАУ ДО ДЮЦ «Каскад»</w:t>
      </w: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F73E47" w:rsidRPr="007C2134" w:rsidRDefault="00F73E47" w:rsidP="00F73E47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Березники, 2026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>г.</w:t>
      </w:r>
    </w:p>
    <w:p w:rsidR="00F73E47" w:rsidRDefault="00F73E47" w:rsidP="00F73E47">
      <w:pPr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 xml:space="preserve">В начале 2026г. в зоне спецоперации погиб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выпускник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нашего объединения «Рулевые-мотористы»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настоящий ПАТРИОТ Родины, старший матрос 61-й отдельной гвардейской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Киркинесской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Краснознамённой бригады морской пехоты Северного флота (отряд "Шторм") БАЖИН АЛЕКСЕЙ АНДРЕЕВИЧ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(Позывной «Лисёнок»)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F73E47" w:rsidRDefault="00F73E47" w:rsidP="00F73E47">
      <w:pPr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686485" cy="3257550"/>
            <wp:effectExtent l="0" t="0" r="0" b="0"/>
            <wp:docPr id="3" name="Рисунок 3" descr="D:\All-Doks\Desktop\tZnfO9Bo2gWtiNsB-EIX21uuKIHpo-JN9jfrMhK1TpdMdx8kT26LF_YPdNysfiA7L1lBMn9bbqv7OqUvExV9pb0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ll-Doks\Desktop\tZnfO9Bo2gWtiNsB-EIX21uuKIHpo-JN9jfrMhK1TpdMdx8kT26LF_YPdNysfiA7L1lBMn9bbqv7OqUvExV9pb0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48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409825" cy="3251029"/>
            <wp:effectExtent l="0" t="0" r="0" b="6985"/>
            <wp:docPr id="1" name="Рисунок 1" descr="D:\All-Doks\Desktop\4ouC8PjBy9KB4W8m2LUlStOwwd0ZqnjWpjUoSMLziSwQCtcbw3-UPJatse5zg-vLAKp5gnaRPbogUDRQEIAgjZ8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ll-Doks\Desktop\4ouC8PjBy9KB4W8m2LUlStOwwd0ZqnjWpjUoSMLziSwQCtcbw3-UPJatse5zg-vLAKp5gnaRPbogUDRQEIAgjZ8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217" cy="325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В блиндаже, пропахшем гарью,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свой последний жизни час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Он писал: «Вернусь к вам в мае.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Мам, не плачь. Приказ –</w:t>
      </w:r>
      <w:r w:rsidRPr="00930E9B">
        <w:rPr>
          <w:rFonts w:ascii="Times New Roman" w:hAnsi="Times New Roman" w:cs="Times New Roman"/>
          <w:sz w:val="28"/>
          <w:szCs w:val="28"/>
        </w:rPr>
        <w:t xml:space="preserve"> приказ».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 xml:space="preserve">А потом была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30E9B">
        <w:rPr>
          <w:rFonts w:ascii="Times New Roman" w:hAnsi="Times New Roman" w:cs="Times New Roman"/>
          <w:sz w:val="28"/>
          <w:szCs w:val="28"/>
        </w:rPr>
        <w:t>высотка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30E9B">
        <w:rPr>
          <w:rFonts w:ascii="Times New Roman" w:hAnsi="Times New Roman" w:cs="Times New Roman"/>
          <w:sz w:val="28"/>
          <w:szCs w:val="28"/>
        </w:rPr>
        <w:t>,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горел жилой район</w:t>
      </w:r>
      <w:r w:rsidRPr="00930E9B">
        <w:rPr>
          <w:rFonts w:ascii="Times New Roman" w:hAnsi="Times New Roman" w:cs="Times New Roman"/>
          <w:sz w:val="28"/>
          <w:szCs w:val="28"/>
        </w:rPr>
        <w:t>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Сникла </w:t>
      </w:r>
      <w:r w:rsidRPr="00930E9B">
        <w:rPr>
          <w:rFonts w:ascii="Times New Roman" w:hAnsi="Times New Roman" w:cs="Times New Roman"/>
          <w:sz w:val="28"/>
          <w:szCs w:val="28"/>
        </w:rPr>
        <w:t xml:space="preserve">пятая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30E9B">
        <w:rPr>
          <w:rFonts w:ascii="Times New Roman" w:hAnsi="Times New Roman" w:cs="Times New Roman"/>
          <w:sz w:val="28"/>
          <w:szCs w:val="28"/>
        </w:rPr>
        <w:t>пехотка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Отдельный батальон.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Дрогнул голос командира: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Лёха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слышишь? Там «броня»</w:t>
      </w:r>
      <w:r w:rsidRPr="00930E9B">
        <w:rPr>
          <w:rFonts w:ascii="Times New Roman" w:hAnsi="Times New Roman" w:cs="Times New Roman"/>
          <w:sz w:val="28"/>
          <w:szCs w:val="28"/>
        </w:rPr>
        <w:t>!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достать ребят из тира – 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ведь точно западня!</w:t>
      </w:r>
      <w:r w:rsidRPr="00930E9B">
        <w:rPr>
          <w:rFonts w:ascii="Times New Roman" w:hAnsi="Times New Roman" w:cs="Times New Roman"/>
          <w:sz w:val="28"/>
          <w:szCs w:val="28"/>
        </w:rPr>
        <w:t>»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30E9B">
        <w:rPr>
          <w:rFonts w:ascii="Times New Roman" w:hAnsi="Times New Roman" w:cs="Times New Roman"/>
          <w:sz w:val="28"/>
          <w:szCs w:val="28"/>
        </w:rPr>
        <w:t xml:space="preserve"> «Лисёнок» юркой тенью,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 xml:space="preserve">Скрыв морскую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30E9B">
        <w:rPr>
          <w:rFonts w:ascii="Times New Roman" w:hAnsi="Times New Roman" w:cs="Times New Roman"/>
          <w:sz w:val="28"/>
          <w:szCs w:val="28"/>
        </w:rPr>
        <w:t>синеву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30E9B">
        <w:rPr>
          <w:rFonts w:ascii="Times New Roman" w:hAnsi="Times New Roman" w:cs="Times New Roman"/>
          <w:sz w:val="28"/>
          <w:szCs w:val="28"/>
        </w:rPr>
        <w:t>,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По простреленной арене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 xml:space="preserve">Пополз 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30E9B">
        <w:rPr>
          <w:rFonts w:ascii="Times New Roman" w:hAnsi="Times New Roman" w:cs="Times New Roman"/>
          <w:sz w:val="28"/>
          <w:szCs w:val="28"/>
        </w:rPr>
        <w:t>мёртвому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30E9B">
        <w:rPr>
          <w:rFonts w:ascii="Times New Roman" w:hAnsi="Times New Roman" w:cs="Times New Roman"/>
          <w:sz w:val="28"/>
          <w:szCs w:val="28"/>
        </w:rPr>
        <w:t xml:space="preserve"> посту.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Трос закинул, глянул влево,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Осмотрелся, взял прицел..</w:t>
      </w:r>
      <w:r w:rsidRPr="00930E9B">
        <w:rPr>
          <w:rFonts w:ascii="Times New Roman" w:hAnsi="Times New Roman" w:cs="Times New Roman"/>
          <w:sz w:val="28"/>
          <w:szCs w:val="28"/>
        </w:rPr>
        <w:t>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Выбирайтесь! Враг за хлевом.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прикрою</w:t>
      </w:r>
      <w:r w:rsidRPr="00930E9B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Он засел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Pr="00930E9B">
        <w:rPr>
          <w:rFonts w:ascii="Times New Roman" w:hAnsi="Times New Roman" w:cs="Times New Roman"/>
          <w:sz w:val="28"/>
          <w:szCs w:val="28"/>
        </w:rPr>
        <w:t xml:space="preserve"> остался у распадка,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Принял очередь в упор.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 xml:space="preserve">Чтоб жила его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30E9B">
        <w:rPr>
          <w:rFonts w:ascii="Times New Roman" w:hAnsi="Times New Roman" w:cs="Times New Roman"/>
          <w:sz w:val="28"/>
          <w:szCs w:val="28"/>
        </w:rPr>
        <w:t>десятка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30E9B">
        <w:rPr>
          <w:rFonts w:ascii="Times New Roman" w:hAnsi="Times New Roman" w:cs="Times New Roman"/>
          <w:sz w:val="28"/>
          <w:szCs w:val="28"/>
        </w:rPr>
        <w:t>,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жил его майор</w:t>
      </w:r>
      <w:r w:rsidRPr="00930E9B">
        <w:rPr>
          <w:rFonts w:ascii="Times New Roman" w:hAnsi="Times New Roman" w:cs="Times New Roman"/>
          <w:sz w:val="28"/>
          <w:szCs w:val="28"/>
        </w:rPr>
        <w:t>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Pr="00930E9B">
        <w:rPr>
          <w:rFonts w:ascii="Times New Roman" w:hAnsi="Times New Roman" w:cs="Times New Roman"/>
          <w:sz w:val="28"/>
          <w:szCs w:val="28"/>
        </w:rPr>
        <w:t>Дом затихший пахнет воском,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На стене висит медаль.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 xml:space="preserve">Мать глядит с немой </w:t>
      </w:r>
      <w:proofErr w:type="spellStart"/>
      <w:r w:rsidRPr="00930E9B">
        <w:rPr>
          <w:rFonts w:ascii="Times New Roman" w:hAnsi="Times New Roman" w:cs="Times New Roman"/>
          <w:sz w:val="28"/>
          <w:szCs w:val="28"/>
        </w:rPr>
        <w:t>тоскою</w:t>
      </w:r>
      <w:proofErr w:type="spellEnd"/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В леденеющую даль.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Только память жжёт крапивой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У заросшего плетня:</w:t>
      </w:r>
    </w:p>
    <w:p w:rsidR="00F73E47" w:rsidRPr="00930E9B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Маленький «Лисёнок», милый...</w:t>
      </w:r>
    </w:p>
    <w:p w:rsidR="00F73E47" w:rsidRDefault="00F73E47" w:rsidP="00F73E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E9B">
        <w:rPr>
          <w:rFonts w:ascii="Times New Roman" w:hAnsi="Times New Roman" w:cs="Times New Roman"/>
          <w:sz w:val="28"/>
          <w:szCs w:val="28"/>
        </w:rPr>
        <w:t>Отпусти их боль, война.</w:t>
      </w:r>
    </w:p>
    <w:p w:rsidR="00DB43B5" w:rsidRDefault="00DB43B5"/>
    <w:sectPr w:rsidR="00DB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47"/>
    <w:rsid w:val="00DB43B5"/>
    <w:rsid w:val="00F01843"/>
    <w:rsid w:val="00F7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F73E47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73E47"/>
    <w:pPr>
      <w:shd w:val="clear" w:color="auto" w:fill="FFFFFF"/>
      <w:spacing w:after="0" w:line="326" w:lineRule="exact"/>
      <w:jc w:val="center"/>
    </w:pPr>
    <w:rPr>
      <w:b/>
      <w:sz w:val="27"/>
    </w:rPr>
  </w:style>
  <w:style w:type="paragraph" w:styleId="a3">
    <w:name w:val="Balloon Text"/>
    <w:basedOn w:val="a"/>
    <w:link w:val="a4"/>
    <w:uiPriority w:val="99"/>
    <w:semiHidden/>
    <w:unhideWhenUsed/>
    <w:rsid w:val="00F73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3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F73E47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73E47"/>
    <w:pPr>
      <w:shd w:val="clear" w:color="auto" w:fill="FFFFFF"/>
      <w:spacing w:after="0" w:line="326" w:lineRule="exact"/>
      <w:jc w:val="center"/>
    </w:pPr>
    <w:rPr>
      <w:b/>
      <w:sz w:val="27"/>
    </w:rPr>
  </w:style>
  <w:style w:type="paragraph" w:styleId="a3">
    <w:name w:val="Balloon Text"/>
    <w:basedOn w:val="a"/>
    <w:link w:val="a4"/>
    <w:uiPriority w:val="99"/>
    <w:semiHidden/>
    <w:unhideWhenUsed/>
    <w:rsid w:val="00F73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3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2026-09-05T08:31:00Z</dcterms:created>
  <dcterms:modified xsi:type="dcterms:W3CDTF">2026-09-05T08:42:00Z</dcterms:modified>
</cp:coreProperties>
</file>