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131B" w:rsidRPr="0015131B" w:rsidRDefault="0015131B" w:rsidP="0015131B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Путешествие Макса по Пермскому краю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Десятилетний Макс считал, что майские выходные безнадёжно испорчены. Вместо гонок на самокате с друзьями родители усадили его в кроссовер и повезли «покорять просторы Пермского края». Макс сидел на заднем сиденье, листал ленту в телефоне и</w:t>
      </w:r>
      <w:r w:rsidR="00151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t>время от времени</w:t>
      </w:r>
      <w:r w:rsidR="00151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t>поглядывал на мелькающие за окном уральские леса.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Первая остановка случилась в Хохловке. Макс неохотно вышел из машины, заранее ожидая скучную экскурсию. Но стоило ему оказаться среди огромных бревенчатых башен и старинных мельниц на крутом берегу Камы, как телефон сам собой перекочевал в карман. Воздух здесь пах сухой травой и нагретой на солнце древесиной. Больше всего Макса зацепила огромная соляная варница. Папа рассказал, что сотни лет назад прямо из‑под земли качали соляной рассол, а сама </w:t>
      </w:r>
      <w:proofErr w:type="gramStart"/>
      <w:r w:rsidRPr="0015131B">
        <w:rPr>
          <w:rFonts w:ascii="Times New Roman" w:eastAsia="Times New Roman" w:hAnsi="Times New Roman" w:cs="Times New Roman"/>
          <w:sz w:val="28"/>
          <w:szCs w:val="28"/>
        </w:rPr>
        <w:t>Пермь</w:t>
      </w:r>
      <w:proofErr w:type="gramEnd"/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 когда‑то лежала на дне древнего Пермского моря.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То есть мы сейчас ходим по дну океана? — прищурился Макс. Это уже звучало как начало отличного квеста.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После прогулки по Хохловке семья поехала дальше — и к вечеру добралась до уютного гостевого дома неподалёку от Губахи. Макс с удовольствием поужинал горячей картошкой с грибами, а потом долго смотрел в окно на темнеющий лес и думал о древних морях и тайнах Урала. 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На следующий день они отправились в Каменный город. И тут Макс понял: реальность бывает круче любой компьютерной графики. Перед ним раскинулся настоящий лабиринт из гигантских валунов — с узкими проходами, площадками и глубокими расщелинами.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Местные легенды говорят, что когда‑то здесь стоял красивый город, но злой колдун заколдовал его жителей и превратил всё в камень, — сказала мама.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загорелся идеей провести собственное расследование. Он протиснулся сквозь узкую трещину в скале — и очутился в скрытом от посторонних глаз тупике. На вершине одного из каменных столбов он заметил силуэт, удивительно похожий на гигантскую черепаху. А под ногами что‑то блеснуло. Макс наклонился и поднял небольшой, идеально круглый серый камень со странным сетчатым узором.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lastRenderedPageBreak/>
        <w:t>«Окаменелость», — догадался он. Настоящий привет со дна доисторического моря, которому сотни миллионов лет. В этот момент Макс почувствовал себя не просто туристом, а настоящим первооткрывателем.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Обратно к машине шли молча — Макс то и дело доставал из кармана свою находку и вертел в руках, гадая, кому принадлежала эта сетчатая раковина миллионы лет назад. Папа, поглядывая на сына в зеркало заднего вида, выглядел довольным: план «оторвать ребёнка от экрана» сработал.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До Усьвинских Столбов от Каменного города было всего двадцать километров по дороге, но они растянулись на добрых сорок минут. Асфальт кончился почти сразу, и кроссовер заехал в настоящую уральскую колею — с ухабами, лужами и ветками, скребущими по крыше. Мама вцепилась в ручку над дверью, а Макс подпрыгивал на заднем сиденье и посмеивался: поездка начала напоминать ему крутой аттракцион.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Машину оставили на окраине посёлка Усьва, у старого железнодорожного моста. Дальше — только пешком. 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Пять километров по тайге, — предупредил папа, сверившись с картой.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мысленно застонал: пять километров пешком — это же целая вечность!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Через час с небольшим деревья поредели, и впереди открылся вид, от которого Макс замер на месте. Над рекой вставала стена — настоящая каменная стена, серая и полосатая, высотой с многоэтажный дом. Она тянулась вдоль берега насколько хватало глаз. У правого края стены отдельно стояла скала — узкая, острая, похожая на поднятый палец.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Чёртов Палец, — сказал папа. — Его так и называют.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Серьёзно? — Максу понравилось имя. Оно звучало как название из какой‑нибудь крутой игры.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Настоящим испытанием стал подъём. Тропа резко уходила вверх, петляя сквозь глухую тайгу. Ноги гудели, а рюкзак будто налился свинцом. Но когда Макс наконец вышел на смотровую площадку на вершине 120‑метровой скалы, у него перехватило дыхание. Внизу змейкой извивалась река Усьва, а до самого горизонта, насколько хватало глаз, простирался бескрайний зелёный океан тайги.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lastRenderedPageBreak/>
        <w:t>Вечером, сидя у костра под огромными уральскими звёздами и слушая, как потрескивают дрова, Макс сжимал в кармане древний камень‑окаменелость. Он понял: это путешествие превратилось в настоящее приключение.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На следующий день кроссовер взял курс на север — туда, где на берегах Камы раскинулся старинный Соликамск. Макс, уже вошедший во вкус роли исследователя, всю дорогу изучал историю города в телефоне. Оказалось, почти шестьсот лет назад это место было настоящей соляной сокровищницей: здесь добывали «белое золото» — соль, которая ценилась дороже сукна и мехов.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Когда они въехали в центр города, Макс застыл у окна.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Ого, это что, Пизанская башня по‑соликамски? — удивлённо спросил он, указывая на огромную колокольню.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Это была знаменитая Соборная колокольня. Её мощный каменный силуэт действительно заметно наклонялся. Папа припарковал машину, и они подошли ближе.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Высота почти 62 метра, — прочитал Макс на табличке. — И она наклонилась из‑за грунтовых вод. Класс! Исторический памятник с характером!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Рядом красовался Троицкий собор — огромный, с узорчатыми стенами, похожий на сказочный терем. Но больше всего Макса манила главная цель их визита в Соликамск — единственный в мире сохранившийся деревянный завод по добыче соли, музей‑заповедник «Сользавод».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Они приехали на окраину города, где на берегу Камы стояли столетние, почерневшие от времени деревянные башни. В воздухе до сих пор отчётливо пахло солью и старым деревом.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А теперь представь, — сказал экскурсовод, колоритный мужчина в холщовой рубахе, — глубоко под нами на сотни метров тянутся пласты древнего моря. Люди вручную бурили скважины, вставляли туда выдолбленные стволы вековых лиственниц — и качали рассол.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заглянул внутрь огромного рассолоподъёмного колодца. В темноте, глубоко внизу, поблёскивала вода. Ему разрешили прикоснуться к старинной деревянной трубе, и он удивился, какая она твёрдая: от соли лиственница за сто лет стала крепче камня.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lastRenderedPageBreak/>
        <w:t>Затем они зашли в варницу — огромное мрачное здание без окон, где когда‑то стояли гигантские сковороды</w:t>
      </w:r>
      <w:r w:rsidR="00151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t>для выпаривания соли. Макс подошёл к стене и осторожно провёл пальцем по деревянному бревну. На пальце остался белый налёт. Он лизнул его — язык обожгло резкой, чистейшей солью.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Настоящая пермянка‑самосадка, — улыбнулся гид. — Именно за ней сюда шли купцы со всей страны. А рабочих, которые таскали эти мешки на плечах, и прозвали «пермяками солёные уши»: соль сыпалась на голову и въедалась в кожу.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Напоследок они поднялись на вершину огромного соляного ларя — деревянного склада, где сушилась готовая соль. Сверху открывался вид на Каму, по </w:t>
      </w:r>
      <w:proofErr w:type="gramStart"/>
      <w:r w:rsidRPr="0015131B">
        <w:rPr>
          <w:rFonts w:ascii="Times New Roman" w:eastAsia="Times New Roman" w:hAnsi="Times New Roman" w:cs="Times New Roman"/>
          <w:sz w:val="28"/>
          <w:szCs w:val="28"/>
        </w:rPr>
        <w:t>которой</w:t>
      </w:r>
      <w:proofErr w:type="gramEnd"/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 когда‑то шли тяжело гружённые соляные баржи.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Из Соликамска дорога потянулась ещё дальше на север. Лес вокруг становился всё гуще, темнее и таинственнее. Макс смотрел в окно на вековые ели и чувствовал: они въезжают в места, где история переплетается с настоящей магией. Впереди была Чердынь — самый древний город Пермского края, столица загадочной Перми Великой.</w:t>
      </w:r>
    </w:p>
    <w:p w:rsid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Как только машина поднялась на один из семи холмов, на которых стоит город, Макса поразило ощущение времени. Чердынь казалась декорацией к историческому фильму: старинные купеческие дома, деревянные усадьбы и тишина, которую нарушал только крик птиц.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Родители сразу повели Макса в Чердынский краеведческий музей. Макс думал, что увидит привычные черепки и монеты, но экскурсовод подвела их к витрине с загадочными бронзовыми фигурками.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Это пермский звериный стиль, — загадочно произнесла она. — Этим вещам больше тысячи лет. Их отливали древние племена, жившие в этих лесах.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прилип к стеклу. На него смотрели странные существа: человеколоси с птичьими крыльями, ящеры с кошачьими головами и медведи в жертвенных позах.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— По легендам, эти фигурки служили оберегами, — продолжала экскурсовод. — Древние люди верили, что мир разделён на три части, и эти полулюди‑полузвери могли перемещаться между ними. А ещё Чердынь была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lastRenderedPageBreak/>
        <w:t>конечной точкой Великого шёлкового пути на севере. Сюда в обмен на меха везли сокровища со всего мира — например, серебряные блюда из древней Персии.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После музея они отправились на Троицкий холм — место, где когда‑то стоял деревянный Чердынский кремль. Сейчас там осталась лишь старинная церковь и захватывающий вид на реку Колву и бескрайнюю парму — так на Урале называют глухую дремучую тайгу.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На самом краю холма лежал огромный серый валун.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Макс, смотри, это след богатыря Полюда, — позвал папа.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На камне действительно отчётливо виднелась вмятина, похожая на отпечаток гигантской человеческой ступни. Легенда гласила, что в древности два богатыря — Полюд и Ветлан — защищали эти земли от врагов, а потом превратились в две могучие каменные горы.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Существует поверье: если встать в этот след своей ногой и загадать желание, Полюд поделится с тобой своей силой, — улыбнулась мама.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Макс, хоть и считал себя уже слишком взрослым для сказок, не удержался. Он примерил свой кроссовок к огромному отпечатку. Камень под ногами показался удивительно тёплым. Макс закрыл глаза и загадал: «Хочу стать таким же сильным и выносливым, чтобы пройти всю тайгу». В ту же секунду с Колвы дунул резкий, прохладный ветер, словно древний богатырь принял его вызов.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Вечером они ужинали в местном кафе, где Макс впервые попробовал чердынские ушки — крошечные пельмени в наваристом бульоне, приготовленные по старинному рецепту. 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Слова Макса про «декорации к фильму» в Чердыни оказались пророческими. По дороге обратно папа свернул с трассы в сторону посёлка Усьва.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Раз уж мы заговорили про кино, — сказал папа, — сейчас мы попадём на самую настоящую съёмочную площадку!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 xml:space="preserve">Машина остановилась у подвесного моста через Косьву — самого длинного в Пермском крае, как гласил указатель. Макс осторожно прошёл по скрипучим доскам — мост был совсем узким, — и замер. С моста открывался потрясающий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lastRenderedPageBreak/>
        <w:t>вид: на высоком правом берегу, прямо над обрывом, стояла деревянная крепость. От моста до неё было минут десять на машине.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Это же декорации к фильму «Сердце Пармы»! — воскликнул Макс. — Я видел его трейлер.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Точно, — с улыбкой подтвердила мама.</w:t>
      </w:r>
    </w:p>
    <w:p w:rsid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огляделся. Вокруг были амбары, конюшня и маленькая деревянная часовня. Узкие бойницы в стене, толстые брёвна, а за ними — бесконечная тайга, уходящая за горизонт, и тёмные воды Косьвы внизу. Здесь всё казалось настоящим, будто кино и правда ожило, а Макс стал его главным героем. Он глубоко вдохнул прохладный воздух, посмотрел на зелёную даль и не смог сдержать улыбки. В кармане у него лежал круглый камень‑окаменелость из Каменного города, в рюкзаке — мешочек соли из Соликамска, а в голове всё ещё звучали древние легенды Чердыни. Казалось, что за эти дни он и правда превратился в героя настоящего приключенческого фильма.</w:t>
      </w:r>
      <w:r w:rsidR="00151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t>Когда они вернулись к машине, папа</w:t>
      </w:r>
      <w:r w:rsidR="001513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31B">
        <w:rPr>
          <w:rFonts w:ascii="Times New Roman" w:eastAsia="Times New Roman" w:hAnsi="Times New Roman" w:cs="Times New Roman"/>
          <w:sz w:val="28"/>
          <w:szCs w:val="28"/>
        </w:rPr>
        <w:t>спросил: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Ну что, Макс, возвращаемся в Пермь? К интернету, самокатам и цивилизации?</w:t>
      </w:r>
    </w:p>
    <w:p w:rsid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Макс на секунду задумался, а потом уверенно кивнул: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— Возвращаемся. Только знаете что? На летних каникулах мы едем на сплав по Вишере! Я уже маршрут в телефоне присмотрел — там такие скалы, что дух захватывает!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Поздним вечером кроссовер въехал в светящуюся огнями Пермь. Макс сидел на заднем сиденье, но больше не листал чужие ленты новостей. Он монтировал своё собственное видео. В самом конце ролика он вывел на экран крупными буквами главную фразу, которую понял только здесь, на уральских просторах:</w:t>
      </w:r>
    </w:p>
    <w:p w:rsidR="008C568E" w:rsidRPr="0015131B" w:rsidRDefault="00000000" w:rsidP="001513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31B">
        <w:rPr>
          <w:rFonts w:ascii="Times New Roman" w:eastAsia="Times New Roman" w:hAnsi="Times New Roman" w:cs="Times New Roman"/>
          <w:sz w:val="28"/>
          <w:szCs w:val="28"/>
        </w:rPr>
        <w:t>«СЧАСТЬЕ НЕ ЗА ГОРАМИ. ОНО В ПУТЕШЕСТВИЯХ».</w:t>
      </w:r>
    </w:p>
    <w:sectPr w:rsidR="008C568E" w:rsidRPr="0015131B">
      <w:pgSz w:w="11906" w:h="16838"/>
      <w:pgMar w:top="81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removePersonalInformation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68E"/>
    <w:rsid w:val="0015131B"/>
    <w:rsid w:val="003D4073"/>
    <w:rsid w:val="008C568E"/>
    <w:rsid w:val="00D1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CA3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1677</Words>
  <Characters>9561</Characters>
  <Application>Microsoft Office Word</Application>
  <DocSecurity>0</DocSecurity>
  <Lines>79</Lines>
  <Paragraphs>22</Paragraphs>
  <ScaleCrop>false</ScaleCrop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2026-09-30T08:28:00Z</cp:lastPrinted>
  <dcterms:created xsi:type="dcterms:W3CDTF">2026-10-01T14:03:00Z</dcterms:created>
  <dcterms:modified xsi:type="dcterms:W3CDTF">2026-10-01T14:03:00Z</dcterms:modified>
  <cp:version>0900.0000.01</cp:version>
</cp:coreProperties>
</file>